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A5C" w:rsidRDefault="00F21836" w:rsidP="00F21836">
      <w:pPr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F2183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Количественное определение флавон</w:t>
      </w:r>
      <w:r w:rsidR="0091029C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ои</w:t>
      </w:r>
      <w:r w:rsidRPr="00F2183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дов в плодах растений Мурманской области</w:t>
      </w:r>
    </w:p>
    <w:p w:rsidR="00F21836" w:rsidRDefault="00F21836" w:rsidP="00F21836">
      <w:pPr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Жемчюговайте Полина Александровна</w:t>
      </w:r>
    </w:p>
    <w:p w:rsidR="00F21836" w:rsidRDefault="00F21836" w:rsidP="00F21836">
      <w:pPr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Мурманская область, Ковдорский район, н.п. Ёнский МОУ СОШ № 4, 11 класс</w:t>
      </w:r>
    </w:p>
    <w:p w:rsidR="00F21836" w:rsidRDefault="00F21836" w:rsidP="00F21836">
      <w:pPr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Аннотация </w:t>
      </w:r>
    </w:p>
    <w:p w:rsidR="00F21836" w:rsidRDefault="00F21836" w:rsidP="00F21836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 xml:space="preserve">В настоящее время </w:t>
      </w:r>
      <w:r>
        <w:rPr>
          <w:rFonts w:ascii="TimesNewRoman" w:hAnsi="TimesNewRoman" w:cs="TimesNewRoman"/>
          <w:color w:val="auto"/>
          <w:sz w:val="24"/>
          <w:szCs w:val="24"/>
          <w:lang w:val="ru-RU" w:bidi="ar-SA"/>
        </w:rPr>
        <w:t xml:space="preserve">одна из самых значимых  проблем медицины - это исследование и разработка новых более эффективных лекарственных препаратов на основе доступного местного растительного сырья. </w:t>
      </w:r>
      <w:r w:rsidR="00E17D6B">
        <w:rPr>
          <w:rFonts w:ascii="Times New Roman" w:hAnsi="Times New Roman" w:cs="Times New Roman"/>
          <w:color w:val="auto"/>
          <w:sz w:val="24"/>
          <w:szCs w:val="24"/>
          <w:lang w:val="ru-RU" w:bidi="ar-SA"/>
        </w:rPr>
        <w:t>Моё   внимание привлекли   произрастающие на территории Мурманской области растения и их лекарственная  ценность.</w:t>
      </w:r>
    </w:p>
    <w:p w:rsidR="00E17D6B" w:rsidRPr="00296B4A" w:rsidRDefault="00E17D6B" w:rsidP="00E17D6B">
      <w:pPr>
        <w:pStyle w:val="af4"/>
        <w:spacing w:line="360" w:lineRule="auto"/>
        <w:jc w:val="both"/>
        <w:rPr>
          <w:sz w:val="24"/>
        </w:rPr>
      </w:pPr>
      <w:r w:rsidRPr="00296B4A">
        <w:rPr>
          <w:b/>
          <w:bCs/>
          <w:sz w:val="24"/>
        </w:rPr>
        <w:t>Целью  работ</w:t>
      </w:r>
      <w:r w:rsidRPr="00F90899">
        <w:rPr>
          <w:b/>
          <w:sz w:val="24"/>
        </w:rPr>
        <w:t>ы</w:t>
      </w:r>
      <w:r w:rsidRPr="00296B4A">
        <w:rPr>
          <w:sz w:val="24"/>
        </w:rPr>
        <w:t xml:space="preserve"> </w:t>
      </w:r>
      <w:r w:rsidRPr="00D27BE7">
        <w:rPr>
          <w:b/>
          <w:sz w:val="24"/>
        </w:rPr>
        <w:t>будет являться</w:t>
      </w:r>
      <w:r w:rsidRPr="00296B4A">
        <w:rPr>
          <w:sz w:val="24"/>
        </w:rPr>
        <w:t xml:space="preserve">: получение  </w:t>
      </w:r>
      <w:r>
        <w:rPr>
          <w:sz w:val="24"/>
        </w:rPr>
        <w:t xml:space="preserve">водно-спиртовых </w:t>
      </w:r>
      <w:r w:rsidRPr="00296B4A">
        <w:rPr>
          <w:sz w:val="24"/>
        </w:rPr>
        <w:t xml:space="preserve"> экстракт</w:t>
      </w:r>
      <w:r>
        <w:rPr>
          <w:sz w:val="24"/>
        </w:rPr>
        <w:t xml:space="preserve">ов </w:t>
      </w:r>
      <w:r w:rsidRPr="00296B4A">
        <w:rPr>
          <w:sz w:val="24"/>
        </w:rPr>
        <w:t xml:space="preserve"> </w:t>
      </w:r>
      <w:r>
        <w:rPr>
          <w:sz w:val="24"/>
        </w:rPr>
        <w:t>флавоноидов</w:t>
      </w:r>
      <w:r w:rsidRPr="00296B4A">
        <w:rPr>
          <w:sz w:val="24"/>
        </w:rPr>
        <w:t xml:space="preserve">  </w:t>
      </w:r>
      <w:r>
        <w:rPr>
          <w:sz w:val="24"/>
        </w:rPr>
        <w:t xml:space="preserve">различных растений </w:t>
      </w:r>
      <w:r w:rsidRPr="00296B4A">
        <w:rPr>
          <w:sz w:val="24"/>
        </w:rPr>
        <w:t>в условиях школьной лаборатории</w:t>
      </w:r>
      <w:r>
        <w:rPr>
          <w:sz w:val="24"/>
        </w:rPr>
        <w:t xml:space="preserve">, </w:t>
      </w:r>
      <w:r w:rsidRPr="00296B4A">
        <w:rPr>
          <w:sz w:val="24"/>
        </w:rPr>
        <w:t xml:space="preserve"> и</w:t>
      </w:r>
      <w:r>
        <w:rPr>
          <w:sz w:val="24"/>
        </w:rPr>
        <w:t xml:space="preserve">х количественное определение и </w:t>
      </w:r>
      <w:r w:rsidRPr="00296B4A">
        <w:rPr>
          <w:sz w:val="24"/>
        </w:rPr>
        <w:t xml:space="preserve">  </w:t>
      </w:r>
      <w:r>
        <w:rPr>
          <w:sz w:val="24"/>
        </w:rPr>
        <w:t xml:space="preserve">сравнительный анализ, предложения по созданию   новых препаратов, содержащих флавониоды. </w:t>
      </w:r>
    </w:p>
    <w:p w:rsidR="00E17D6B" w:rsidRDefault="00E17D6B" w:rsidP="00F21836">
      <w:pPr>
        <w:pStyle w:val="af4"/>
        <w:spacing w:line="360" w:lineRule="auto"/>
        <w:jc w:val="both"/>
        <w:rPr>
          <w:b/>
          <w:bCs/>
          <w:sz w:val="24"/>
        </w:rPr>
      </w:pPr>
      <w:proofErr w:type="gramStart"/>
      <w:r w:rsidRPr="00296B4A">
        <w:rPr>
          <w:b/>
          <w:bCs/>
          <w:sz w:val="24"/>
        </w:rPr>
        <w:t>Объектом исследования</w:t>
      </w:r>
      <w:r>
        <w:rPr>
          <w:sz w:val="24"/>
        </w:rPr>
        <w:t xml:space="preserve"> – плоды  растений:  вороники, брусники, морошки, черемухи, клюквы, рябины, черники, голубики</w:t>
      </w:r>
      <w:r w:rsidRPr="00296B4A">
        <w:rPr>
          <w:b/>
          <w:bCs/>
          <w:sz w:val="24"/>
        </w:rPr>
        <w:t xml:space="preserve"> </w:t>
      </w:r>
      <w:proofErr w:type="gramEnd"/>
    </w:p>
    <w:p w:rsidR="00E17D6B" w:rsidRPr="00296B4A" w:rsidRDefault="00E17D6B" w:rsidP="00E17D6B">
      <w:pPr>
        <w:pStyle w:val="af4"/>
        <w:spacing w:line="360" w:lineRule="auto"/>
        <w:jc w:val="both"/>
        <w:rPr>
          <w:sz w:val="24"/>
        </w:rPr>
      </w:pPr>
      <w:r w:rsidRPr="00296B4A">
        <w:rPr>
          <w:b/>
          <w:bCs/>
          <w:sz w:val="24"/>
        </w:rPr>
        <w:t>Задачами работы являются</w:t>
      </w:r>
      <w:r w:rsidRPr="00296B4A">
        <w:rPr>
          <w:sz w:val="24"/>
        </w:rPr>
        <w:t>:</w:t>
      </w:r>
    </w:p>
    <w:p w:rsidR="00E17D6B" w:rsidRPr="00296B4A" w:rsidRDefault="00E17D6B" w:rsidP="00E17D6B">
      <w:pPr>
        <w:pStyle w:val="af4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96B4A">
        <w:rPr>
          <w:sz w:val="24"/>
        </w:rPr>
        <w:t>Обзор информации по данному вопросу в литературе по органической и биологической химии, по вопросам</w:t>
      </w:r>
      <w:r>
        <w:rPr>
          <w:sz w:val="24"/>
        </w:rPr>
        <w:t>,</w:t>
      </w:r>
      <w:r w:rsidRPr="00296B4A">
        <w:rPr>
          <w:sz w:val="24"/>
        </w:rPr>
        <w:t xml:space="preserve"> связанным с </w:t>
      </w:r>
      <w:proofErr w:type="spellStart"/>
      <w:r>
        <w:rPr>
          <w:sz w:val="24"/>
        </w:rPr>
        <w:t>флавоноидами</w:t>
      </w:r>
      <w:proofErr w:type="spellEnd"/>
      <w:r w:rsidRPr="00296B4A">
        <w:rPr>
          <w:sz w:val="24"/>
        </w:rPr>
        <w:t>.</w:t>
      </w:r>
    </w:p>
    <w:p w:rsidR="00E17D6B" w:rsidRPr="00296B4A" w:rsidRDefault="00E17D6B" w:rsidP="00E17D6B">
      <w:pPr>
        <w:pStyle w:val="af4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96B4A">
        <w:rPr>
          <w:sz w:val="24"/>
        </w:rPr>
        <w:t xml:space="preserve">Приготовление </w:t>
      </w:r>
      <w:r>
        <w:rPr>
          <w:sz w:val="24"/>
        </w:rPr>
        <w:t>водно-спиртовых экстрактов флавоноидов.</w:t>
      </w:r>
    </w:p>
    <w:p w:rsidR="00E17D6B" w:rsidRPr="00296B4A" w:rsidRDefault="00E17D6B" w:rsidP="00E17D6B">
      <w:pPr>
        <w:pStyle w:val="af4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Количественное определение содержания флавоноидов (рутина) в растениях.</w:t>
      </w:r>
    </w:p>
    <w:p w:rsidR="00E17D6B" w:rsidRDefault="00E17D6B" w:rsidP="00E17D6B">
      <w:pPr>
        <w:pStyle w:val="af4"/>
        <w:numPr>
          <w:ilvl w:val="0"/>
          <w:numId w:val="1"/>
        </w:numPr>
        <w:spacing w:line="360" w:lineRule="auto"/>
        <w:jc w:val="both"/>
        <w:rPr>
          <w:sz w:val="24"/>
        </w:rPr>
      </w:pPr>
      <w:proofErr w:type="gramStart"/>
      <w:r>
        <w:rPr>
          <w:sz w:val="24"/>
        </w:rPr>
        <w:t>Сравнительный</w:t>
      </w:r>
      <w:proofErr w:type="gramEnd"/>
      <w:r>
        <w:rPr>
          <w:sz w:val="24"/>
        </w:rPr>
        <w:t xml:space="preserve"> анализ содержания флавоноидов в растениях. </w:t>
      </w:r>
    </w:p>
    <w:p w:rsidR="00E17D6B" w:rsidRPr="00296B4A" w:rsidRDefault="00E17D6B" w:rsidP="00E17D6B">
      <w:pPr>
        <w:pStyle w:val="af4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Составление новых препаратов, содержащих флавониоды.</w:t>
      </w:r>
    </w:p>
    <w:p w:rsidR="00E17D6B" w:rsidRPr="00296B4A" w:rsidRDefault="00E17D6B" w:rsidP="00E17D6B">
      <w:pPr>
        <w:pStyle w:val="af6"/>
        <w:spacing w:line="360" w:lineRule="auto"/>
        <w:ind w:left="0"/>
        <w:jc w:val="both"/>
        <w:rPr>
          <w:sz w:val="24"/>
          <w:szCs w:val="24"/>
        </w:rPr>
      </w:pPr>
      <w:r w:rsidRPr="00296B4A">
        <w:rPr>
          <w:b/>
          <w:bCs/>
          <w:sz w:val="24"/>
          <w:szCs w:val="24"/>
        </w:rPr>
        <w:t>Методы исследования</w:t>
      </w:r>
      <w:r w:rsidRPr="00296B4A">
        <w:rPr>
          <w:sz w:val="24"/>
          <w:szCs w:val="24"/>
        </w:rPr>
        <w:t>: сравнительно-аналитический, экспериментальный.</w:t>
      </w:r>
    </w:p>
    <w:p w:rsidR="00F21836" w:rsidRPr="005406FE" w:rsidRDefault="005406FE" w:rsidP="005406FE">
      <w:p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Выбрана </w:t>
      </w:r>
      <w:r w:rsidR="00F21836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наиболее приемле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мая </w:t>
      </w:r>
      <w:r w:rsidR="00F21836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методик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>а</w:t>
      </w:r>
      <w:r w:rsidR="00F21836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определения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 флавоноидов</w:t>
      </w:r>
      <w:r w:rsidR="00F21836" w:rsidRPr="0035281C"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  <w:t xml:space="preserve">: </w:t>
      </w:r>
      <w:r w:rsidR="00F21836" w:rsidRPr="005406F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качестве стандартного образца выбран рутин, аналитическая длина волны </w:t>
      </w:r>
      <w:r w:rsidR="00F21836" w:rsidRPr="005406FE">
        <w:rPr>
          <w:rFonts w:ascii="Times New Roman" w:hAnsi="Times New Roman" w:cs="Times New Roman"/>
          <w:color w:val="auto"/>
          <w:sz w:val="24"/>
          <w:szCs w:val="24"/>
        </w:rPr>
        <w:t>λ</w:t>
      </w:r>
      <w:r w:rsidR="00F21836" w:rsidRPr="005406F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=409 нм; </w:t>
      </w:r>
      <w:r w:rsidRPr="005406F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</w:t>
      </w:r>
      <w:r w:rsidR="00F21836" w:rsidRPr="005406FE">
        <w:rPr>
          <w:rFonts w:ascii="Times New Roman" w:hAnsi="Times New Roman" w:cs="Times New Roman"/>
          <w:color w:val="auto"/>
          <w:sz w:val="24"/>
          <w:szCs w:val="24"/>
          <w:lang w:val="ru-RU"/>
        </w:rPr>
        <w:t>в качестве экстрагента использован спирт этиловый 50 % и двукратная  экстракция;  количество 2 % раствора хлорида алюминия составляет  5 мл;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21836" w:rsidRPr="005406F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реакция комплексообразования развивается в течение 30 мин и сохраняет стабильность 30 мин. </w:t>
      </w:r>
    </w:p>
    <w:p w:rsidR="00E17D6B" w:rsidRPr="0035281C" w:rsidRDefault="00F21836" w:rsidP="00E17D6B">
      <w:pPr>
        <w:pStyle w:val="af8"/>
        <w:spacing w:before="0" w:beforeAutospacing="0" w:after="0" w:afterAutospacing="0" w:line="360" w:lineRule="auto"/>
        <w:ind w:firstLine="708"/>
        <w:jc w:val="both"/>
      </w:pPr>
      <w:r w:rsidRPr="00F21836">
        <w:rPr>
          <w:bCs/>
        </w:rPr>
        <w:t xml:space="preserve">Во всех исследуемых образцах обнаружены </w:t>
      </w:r>
      <w:r w:rsidR="005406FE">
        <w:rPr>
          <w:bCs/>
        </w:rPr>
        <w:t xml:space="preserve"> </w:t>
      </w:r>
      <w:r w:rsidRPr="00F21836">
        <w:rPr>
          <w:bCs/>
        </w:rPr>
        <w:t>флавоноиды.   Наибольшее их количество  опреде</w:t>
      </w:r>
      <w:r w:rsidR="00E17D6B">
        <w:rPr>
          <w:bCs/>
        </w:rPr>
        <w:t>лено в плодах вороники (2,95%),</w:t>
      </w:r>
      <w:r w:rsidRPr="00F21836">
        <w:rPr>
          <w:bCs/>
        </w:rPr>
        <w:t xml:space="preserve">  черемухи (2,12%), черники(2,24%), голубики (3,0%), рябины (2,38%).   Данные исследований показывают возможность использования этих  растений в производстве биологически активных добавок и других видов лекарственных препаратов.</w:t>
      </w:r>
      <w:r w:rsidRPr="00F21836">
        <w:t xml:space="preserve"> Создание новых растительных препаратов это  необходимость сегодняшнего дня. </w:t>
      </w:r>
      <w:r w:rsidR="00E17D6B" w:rsidRPr="0035281C">
        <w:t xml:space="preserve">Географическое положение  Мурманской области, </w:t>
      </w:r>
      <w:r w:rsidR="00E17D6B">
        <w:t>достаточный</w:t>
      </w:r>
      <w:r w:rsidR="00E17D6B" w:rsidRPr="0035281C">
        <w:t xml:space="preserve"> видовой состав растительности, наличие трудовых  ресурсов, высокий научный потенциал</w:t>
      </w:r>
      <w:r w:rsidR="00E17D6B">
        <w:t xml:space="preserve"> – все </w:t>
      </w:r>
      <w:r w:rsidR="00E17D6B" w:rsidRPr="0035281C">
        <w:t xml:space="preserve"> это говорит о  вполне реальной возможности осуществлять сбор, переработку и  изготовление  лечебных препаратов на основе местного растительного сырья. </w:t>
      </w:r>
    </w:p>
    <w:p w:rsidR="005406FE" w:rsidRPr="001C7172" w:rsidRDefault="005406FE" w:rsidP="005406FE">
      <w:pPr>
        <w:pStyle w:val="af8"/>
        <w:spacing w:before="0" w:beforeAutospacing="0" w:after="0" w:afterAutospacing="0" w:line="360" w:lineRule="auto"/>
        <w:ind w:firstLine="708"/>
        <w:jc w:val="both"/>
      </w:pPr>
    </w:p>
    <w:p w:rsidR="005406FE" w:rsidRPr="001C7172" w:rsidRDefault="005406FE" w:rsidP="005406FE">
      <w:pPr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 w:bidi="ar-SA"/>
        </w:rPr>
      </w:pPr>
    </w:p>
    <w:p w:rsidR="00F21836" w:rsidRPr="00F21836" w:rsidRDefault="00F21836" w:rsidP="005406FE">
      <w:pPr>
        <w:pStyle w:val="ab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ru-RU" w:bidi="ar-SA"/>
        </w:rPr>
      </w:pPr>
    </w:p>
    <w:p w:rsidR="00F21836" w:rsidRPr="00F21836" w:rsidRDefault="00F21836" w:rsidP="00F21836">
      <w:pPr>
        <w:ind w:left="0"/>
        <w:rPr>
          <w:rFonts w:ascii="Times New Roman" w:hAnsi="Times New Roman" w:cs="Times New Roman"/>
          <w:sz w:val="24"/>
          <w:szCs w:val="24"/>
          <w:lang w:val="ru-RU" w:bidi="ar-SA"/>
        </w:rPr>
      </w:pPr>
    </w:p>
    <w:sectPr w:rsidR="00F21836" w:rsidRPr="00F21836" w:rsidSect="005406FE">
      <w:pgSz w:w="11906" w:h="16838"/>
      <w:pgMar w:top="567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6092"/>
    <w:multiLevelType w:val="hybridMultilevel"/>
    <w:tmpl w:val="24B81CF2"/>
    <w:lvl w:ilvl="0" w:tplc="0419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">
    <w:nsid w:val="238F5007"/>
    <w:multiLevelType w:val="hybridMultilevel"/>
    <w:tmpl w:val="A560F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21836"/>
    <w:rsid w:val="00023317"/>
    <w:rsid w:val="000E2717"/>
    <w:rsid w:val="00176708"/>
    <w:rsid w:val="001E6117"/>
    <w:rsid w:val="002E0A5C"/>
    <w:rsid w:val="004C2E77"/>
    <w:rsid w:val="005406FE"/>
    <w:rsid w:val="00650E77"/>
    <w:rsid w:val="0091029C"/>
    <w:rsid w:val="00B67A74"/>
    <w:rsid w:val="00E17D6B"/>
    <w:rsid w:val="00E27934"/>
    <w:rsid w:val="00F21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117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1E6117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6117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6117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6117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6117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611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6117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6117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6117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11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E611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E611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E611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1E611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E611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1E611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1E611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1E611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1E6117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1E611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1E611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1E611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1E611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1E6117"/>
    <w:rPr>
      <w:b/>
      <w:bCs/>
      <w:spacing w:val="0"/>
    </w:rPr>
  </w:style>
  <w:style w:type="character" w:styleId="a9">
    <w:name w:val="Emphasis"/>
    <w:uiPriority w:val="20"/>
    <w:qFormat/>
    <w:rsid w:val="001E611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1E611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E611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E611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1E611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E611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1E611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1E611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1E611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1E611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1E611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1E611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E6117"/>
    <w:pPr>
      <w:outlineLvl w:val="9"/>
    </w:pPr>
  </w:style>
  <w:style w:type="paragraph" w:styleId="af4">
    <w:name w:val="Body Text"/>
    <w:basedOn w:val="a"/>
    <w:link w:val="af5"/>
    <w:rsid w:val="00F21836"/>
    <w:pPr>
      <w:spacing w:after="0" w:line="240" w:lineRule="auto"/>
      <w:ind w:left="0"/>
    </w:pPr>
    <w:rPr>
      <w:rFonts w:ascii="Times New Roman" w:eastAsia="Times New Roman" w:hAnsi="Times New Roman" w:cs="Times New Roman"/>
      <w:color w:val="auto"/>
      <w:sz w:val="28"/>
      <w:szCs w:val="24"/>
      <w:lang w:val="ru-RU" w:eastAsia="ru-RU" w:bidi="ar-SA"/>
    </w:rPr>
  </w:style>
  <w:style w:type="character" w:customStyle="1" w:styleId="af5">
    <w:name w:val="Основной текст Знак"/>
    <w:basedOn w:val="a0"/>
    <w:link w:val="af4"/>
    <w:rsid w:val="00F21836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af6">
    <w:name w:val="Body Text Indent"/>
    <w:basedOn w:val="a"/>
    <w:link w:val="af7"/>
    <w:rsid w:val="00F2183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af7">
    <w:name w:val="Основной текст с отступом Знак"/>
    <w:basedOn w:val="a0"/>
    <w:link w:val="af6"/>
    <w:rsid w:val="00F21836"/>
    <w:rPr>
      <w:rFonts w:ascii="Times New Roman" w:eastAsia="Times New Roman" w:hAnsi="Times New Roman" w:cs="Times New Roman"/>
      <w:lang w:val="ru-RU" w:eastAsia="ru-RU" w:bidi="ar-SA"/>
    </w:rPr>
  </w:style>
  <w:style w:type="paragraph" w:styleId="af8">
    <w:name w:val="Normal (Web)"/>
    <w:basedOn w:val="a"/>
    <w:unhideWhenUsed/>
    <w:rsid w:val="005406F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Family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2008-10-24T18:03:00Z</dcterms:created>
  <dcterms:modified xsi:type="dcterms:W3CDTF">2008-11-23T16:42:00Z</dcterms:modified>
</cp:coreProperties>
</file>